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2B" w:rsidRDefault="0035222B" w:rsidP="0035222B">
      <w:pPr>
        <w:pStyle w:val="Default"/>
      </w:pPr>
    </w:p>
    <w:p w:rsidR="0035222B" w:rsidRDefault="0035222B" w:rsidP="0035222B">
      <w:pPr>
        <w:pStyle w:val="Default"/>
      </w:pPr>
    </w:p>
    <w:p w:rsidR="0035222B" w:rsidRDefault="0035222B" w:rsidP="0035222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ВЕДУЩЕЙ ОРГАНИЗАЦИИ</w:t>
      </w:r>
    </w:p>
    <w:p w:rsidR="0035222B" w:rsidRDefault="0035222B" w:rsidP="0035222B">
      <w:pPr>
        <w:pStyle w:val="Default"/>
        <w:jc w:val="center"/>
        <w:rPr>
          <w:b/>
          <w:bCs/>
          <w:sz w:val="26"/>
          <w:szCs w:val="26"/>
        </w:rPr>
      </w:pPr>
    </w:p>
    <w:p w:rsidR="0035222B" w:rsidRDefault="0035222B" w:rsidP="003522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Полное наименование </w:t>
      </w:r>
    </w:p>
    <w:p w:rsidR="0035222B" w:rsidRPr="0087357C" w:rsidRDefault="0035222B" w:rsidP="0035222B">
      <w:pPr>
        <w:spacing w:after="0" w:line="240" w:lineRule="auto"/>
        <w:ind w:left="4245" w:hanging="424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Институт  химической физики им. Н.Н.Семенова</w:t>
      </w:r>
      <w:r w:rsidRPr="006872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академии наук.</w:t>
      </w:r>
    </w:p>
    <w:p w:rsidR="0035222B" w:rsidRDefault="0035222B" w:rsidP="0035222B">
      <w:pPr>
        <w:pStyle w:val="Default"/>
        <w:rPr>
          <w:sz w:val="26"/>
          <w:szCs w:val="26"/>
        </w:rPr>
      </w:pPr>
    </w:p>
    <w:p w:rsidR="0035222B" w:rsidRDefault="0035222B" w:rsidP="003522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Сокращенное название </w:t>
      </w:r>
    </w:p>
    <w:p w:rsidR="0035222B" w:rsidRDefault="0035222B" w:rsidP="003522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ИХФ РАН </w:t>
      </w:r>
    </w:p>
    <w:p w:rsidR="0035222B" w:rsidRDefault="0035222B" w:rsidP="0035222B">
      <w:pPr>
        <w:pStyle w:val="Default"/>
        <w:rPr>
          <w:sz w:val="23"/>
          <w:szCs w:val="23"/>
        </w:rPr>
      </w:pPr>
    </w:p>
    <w:p w:rsidR="0035222B" w:rsidRDefault="0035222B" w:rsidP="003522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Почтовый адрес </w:t>
      </w:r>
    </w:p>
    <w:p w:rsidR="0035222B" w:rsidRPr="0035222B" w:rsidRDefault="0035222B" w:rsidP="0035222B">
      <w:pPr>
        <w:pStyle w:val="Default"/>
        <w:rPr>
          <w:rFonts w:eastAsia="Calibri" w:cs="Calibri"/>
          <w:color w:val="auto"/>
          <w:sz w:val="26"/>
          <w:szCs w:val="26"/>
        </w:rPr>
      </w:pPr>
      <w:r w:rsidRPr="0035222B">
        <w:rPr>
          <w:rFonts w:eastAsia="Calibri" w:cs="Calibri"/>
          <w:color w:val="auto"/>
          <w:sz w:val="26"/>
          <w:szCs w:val="26"/>
        </w:rPr>
        <w:t>119991 Москва, ул. Косыгина 4.</w:t>
      </w:r>
    </w:p>
    <w:p w:rsidR="0035222B" w:rsidRPr="0035222B" w:rsidRDefault="0035222B" w:rsidP="0035222B">
      <w:pPr>
        <w:pStyle w:val="Default"/>
        <w:rPr>
          <w:rFonts w:eastAsia="Calibri" w:cs="Calibri"/>
          <w:color w:val="auto"/>
          <w:sz w:val="26"/>
          <w:szCs w:val="26"/>
        </w:rPr>
      </w:pPr>
    </w:p>
    <w:p w:rsidR="0035222B" w:rsidRDefault="0035222B" w:rsidP="003522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Телефон </w:t>
      </w:r>
    </w:p>
    <w:p w:rsidR="0035222B" w:rsidRDefault="0035222B" w:rsidP="003522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(495) </w:t>
      </w:r>
      <w:r w:rsidRPr="0035222B">
        <w:rPr>
          <w:sz w:val="23"/>
          <w:szCs w:val="23"/>
        </w:rPr>
        <w:t>939-7200</w:t>
      </w:r>
    </w:p>
    <w:p w:rsidR="0035222B" w:rsidRDefault="0035222B" w:rsidP="0035222B">
      <w:pPr>
        <w:pStyle w:val="Default"/>
        <w:rPr>
          <w:sz w:val="23"/>
          <w:szCs w:val="23"/>
        </w:rPr>
      </w:pPr>
    </w:p>
    <w:p w:rsidR="0035222B" w:rsidRDefault="0035222B" w:rsidP="003522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Адрес электронной почты </w:t>
      </w:r>
    </w:p>
    <w:p w:rsidR="0035222B" w:rsidRPr="0035222B" w:rsidRDefault="00AD2BE3" w:rsidP="0035222B">
      <w:pPr>
        <w:pStyle w:val="Default"/>
        <w:rPr>
          <w:sz w:val="23"/>
          <w:szCs w:val="23"/>
        </w:rPr>
      </w:pPr>
      <w:hyperlink r:id="rId5" w:history="1">
        <w:r w:rsidR="0035222B" w:rsidRPr="00883458">
          <w:rPr>
            <w:rStyle w:val="a3"/>
            <w:sz w:val="23"/>
            <w:szCs w:val="23"/>
            <w:lang w:val="en-US"/>
          </w:rPr>
          <w:t>icp</w:t>
        </w:r>
        <w:r w:rsidR="0035222B" w:rsidRPr="00883458">
          <w:rPr>
            <w:rStyle w:val="a3"/>
            <w:sz w:val="23"/>
            <w:szCs w:val="23"/>
          </w:rPr>
          <w:t>@</w:t>
        </w:r>
        <w:r w:rsidR="0035222B" w:rsidRPr="00883458">
          <w:rPr>
            <w:rStyle w:val="a3"/>
            <w:sz w:val="23"/>
            <w:szCs w:val="23"/>
            <w:lang w:val="en-US"/>
          </w:rPr>
          <w:t>chph</w:t>
        </w:r>
        <w:r w:rsidR="0035222B" w:rsidRPr="00883458">
          <w:rPr>
            <w:rStyle w:val="a3"/>
            <w:sz w:val="23"/>
            <w:szCs w:val="23"/>
          </w:rPr>
          <w:t>.</w:t>
        </w:r>
        <w:r w:rsidR="0035222B" w:rsidRPr="00883458">
          <w:rPr>
            <w:rStyle w:val="a3"/>
            <w:sz w:val="23"/>
            <w:szCs w:val="23"/>
            <w:lang w:val="en-US"/>
          </w:rPr>
          <w:t>ras</w:t>
        </w:r>
        <w:r w:rsidR="0035222B" w:rsidRPr="00883458">
          <w:rPr>
            <w:rStyle w:val="a3"/>
            <w:sz w:val="23"/>
            <w:szCs w:val="23"/>
          </w:rPr>
          <w:t>.</w:t>
        </w:r>
        <w:r w:rsidR="0035222B" w:rsidRPr="00883458">
          <w:rPr>
            <w:rStyle w:val="a3"/>
            <w:sz w:val="23"/>
            <w:szCs w:val="23"/>
            <w:lang w:val="en-US"/>
          </w:rPr>
          <w:t>ru</w:t>
        </w:r>
      </w:hyperlink>
      <w:r w:rsidR="0035222B" w:rsidRPr="00AE6954">
        <w:rPr>
          <w:sz w:val="23"/>
          <w:szCs w:val="23"/>
        </w:rPr>
        <w:t xml:space="preserve"> </w:t>
      </w:r>
      <w:r w:rsidR="0035222B">
        <w:rPr>
          <w:sz w:val="23"/>
          <w:szCs w:val="23"/>
        </w:rPr>
        <w:t xml:space="preserve"> </w:t>
      </w:r>
    </w:p>
    <w:p w:rsidR="0035222B" w:rsidRDefault="0035222B" w:rsidP="0035222B">
      <w:pPr>
        <w:pStyle w:val="Default"/>
        <w:rPr>
          <w:sz w:val="23"/>
          <w:szCs w:val="23"/>
        </w:rPr>
      </w:pPr>
    </w:p>
    <w:p w:rsidR="0035222B" w:rsidRDefault="0035222B" w:rsidP="0035222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Адрес официального сайта </w:t>
      </w:r>
    </w:p>
    <w:p w:rsidR="0035222B" w:rsidRDefault="00AD2BE3" w:rsidP="0035222B">
      <w:pPr>
        <w:pStyle w:val="Default"/>
        <w:rPr>
          <w:sz w:val="23"/>
          <w:szCs w:val="23"/>
        </w:rPr>
      </w:pPr>
      <w:hyperlink r:id="rId6" w:history="1">
        <w:r w:rsidR="0035222B" w:rsidRPr="00883458">
          <w:rPr>
            <w:rStyle w:val="a3"/>
            <w:sz w:val="23"/>
            <w:szCs w:val="23"/>
          </w:rPr>
          <w:t>http://www.chph.ras.ru</w:t>
        </w:r>
      </w:hyperlink>
      <w:r w:rsidR="0035222B">
        <w:rPr>
          <w:sz w:val="23"/>
          <w:szCs w:val="23"/>
        </w:rPr>
        <w:t xml:space="preserve"> </w:t>
      </w:r>
    </w:p>
    <w:p w:rsidR="0035222B" w:rsidRDefault="0035222B" w:rsidP="0035222B">
      <w:pPr>
        <w:pStyle w:val="Default"/>
        <w:rPr>
          <w:sz w:val="23"/>
          <w:szCs w:val="23"/>
        </w:rPr>
      </w:pPr>
    </w:p>
    <w:p w:rsidR="0035222B" w:rsidRDefault="0035222B" w:rsidP="0035222B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Список основных публикаций по теме диссертации в рецензируемых научных изданиях за последние 5 лет </w:t>
      </w:r>
      <w:proofErr w:type="gramEnd"/>
    </w:p>
    <w:p w:rsidR="00970D74" w:rsidRPr="00AE6954" w:rsidRDefault="00AD2BE3" w:rsidP="00F679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5222B" w:rsidRPr="00AE6954">
          <w:rPr>
            <w:rFonts w:ascii="Times New Roman" w:hAnsi="Times New Roman" w:cs="Times New Roman"/>
            <w:sz w:val="24"/>
            <w:szCs w:val="24"/>
          </w:rPr>
          <w:t>ГЕНЕТИЧЕСКИЕ МАРКЕРЫ МЕЛАНОМЫ</w:t>
        </w:r>
      </w:hyperlink>
      <w:r w:rsidR="00AE6954" w:rsidRPr="00AE6954">
        <w:rPr>
          <w:rFonts w:ascii="Times New Roman" w:hAnsi="Times New Roman" w:cs="Times New Roman"/>
          <w:sz w:val="24"/>
          <w:szCs w:val="24"/>
        </w:rPr>
        <w:t xml:space="preserve">. </w:t>
      </w:r>
      <w:r w:rsidR="0035222B" w:rsidRPr="00AE6954">
        <w:rPr>
          <w:rFonts w:ascii="Times New Roman" w:hAnsi="Times New Roman" w:cs="Times New Roman"/>
          <w:sz w:val="24"/>
          <w:szCs w:val="24"/>
        </w:rPr>
        <w:t>Тронов В.А., Артамонов Д.Н., Горбачева Л.Б.</w:t>
      </w:r>
      <w:r w:rsidR="00AE6954" w:rsidRPr="00AE695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5222B" w:rsidRPr="00AE6954">
          <w:rPr>
            <w:rFonts w:ascii="Times New Roman" w:hAnsi="Times New Roman" w:cs="Times New Roman"/>
            <w:sz w:val="24"/>
            <w:szCs w:val="24"/>
          </w:rPr>
          <w:t>Генетика</w:t>
        </w:r>
      </w:hyperlink>
      <w:r w:rsidR="0035222B" w:rsidRPr="00AE6954">
        <w:rPr>
          <w:rFonts w:ascii="Times New Roman" w:hAnsi="Times New Roman" w:cs="Times New Roman"/>
          <w:sz w:val="24"/>
          <w:szCs w:val="24"/>
        </w:rPr>
        <w:t xml:space="preserve">. 2010. Т. 46. </w:t>
      </w:r>
      <w:hyperlink r:id="rId9" w:history="1">
        <w:r w:rsidR="0035222B" w:rsidRPr="00AE6954">
          <w:rPr>
            <w:rFonts w:ascii="Times New Roman" w:hAnsi="Times New Roman" w:cs="Times New Roman"/>
            <w:sz w:val="24"/>
            <w:szCs w:val="24"/>
          </w:rPr>
          <w:t>№ 2</w:t>
        </w:r>
      </w:hyperlink>
      <w:r w:rsidR="0035222B" w:rsidRPr="00AE6954">
        <w:rPr>
          <w:rFonts w:ascii="Times New Roman" w:hAnsi="Times New Roman" w:cs="Times New Roman"/>
          <w:sz w:val="24"/>
          <w:szCs w:val="24"/>
        </w:rPr>
        <w:t>. С. 168-179.</w:t>
      </w:r>
    </w:p>
    <w:p w:rsidR="00F679AB" w:rsidRPr="00AE6954" w:rsidRDefault="00AD2BE3" w:rsidP="00F679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79AB" w:rsidRPr="00AE6954">
          <w:rPr>
            <w:rFonts w:ascii="Times New Roman" w:hAnsi="Times New Roman" w:cs="Times New Roman"/>
            <w:sz w:val="24"/>
            <w:szCs w:val="24"/>
            <w:lang w:val="en-US"/>
          </w:rPr>
          <w:t>EFFECT OF HYPOXIA ON THE STATE OF TISSUES IN SAMR1 AND SAMP1 MICE WITH VARIOUS RATES OF AGING</w:t>
        </w:r>
      </w:hyperlink>
      <w:r w:rsidR="00AE69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  <w:lang w:val="en-US"/>
        </w:rPr>
        <w:t>Makletsova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  <w:lang w:val="en-US"/>
        </w:rPr>
        <w:t xml:space="preserve"> M.G.,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  <w:lang w:val="en-US"/>
        </w:rPr>
        <w:t>Stvolinsky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  <w:lang w:val="en-US"/>
        </w:rPr>
        <w:t xml:space="preserve"> S.L.,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  <w:lang w:val="en-US"/>
        </w:rPr>
        <w:t>Rihireva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  <w:lang w:val="en-US"/>
        </w:rPr>
        <w:t xml:space="preserve"> G.T.,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  <w:lang w:val="en-US"/>
        </w:rPr>
        <w:t>Sharygin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  <w:lang w:val="en-US"/>
        </w:rPr>
        <w:t xml:space="preserve"> V.L.</w:t>
      </w:r>
      <w:r w:rsidR="00AE6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F679AB" w:rsidRPr="00AE6954">
          <w:rPr>
            <w:rFonts w:ascii="Times New Roman" w:hAnsi="Times New Roman" w:cs="Times New Roman"/>
            <w:sz w:val="24"/>
            <w:szCs w:val="24"/>
            <w:lang w:val="en-US"/>
          </w:rPr>
          <w:t>Bulletin of Experimental Biology and Medicine</w:t>
        </w:r>
      </w:hyperlink>
      <w:r w:rsidR="00F679AB" w:rsidRPr="00AE6954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r w:rsidR="00F679AB" w:rsidRPr="00AE6954">
        <w:rPr>
          <w:rFonts w:ascii="Times New Roman" w:hAnsi="Times New Roman" w:cs="Times New Roman"/>
          <w:sz w:val="24"/>
          <w:szCs w:val="24"/>
        </w:rPr>
        <w:t>Т</w:t>
      </w:r>
      <w:r w:rsidR="00F679AB" w:rsidRPr="00AE6954">
        <w:rPr>
          <w:rFonts w:ascii="Times New Roman" w:hAnsi="Times New Roman" w:cs="Times New Roman"/>
          <w:sz w:val="24"/>
          <w:szCs w:val="24"/>
          <w:lang w:val="en-US"/>
        </w:rPr>
        <w:t xml:space="preserve">. 152. </w:t>
      </w:r>
      <w:hyperlink r:id="rId12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№ 3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>. С. 360-363.</w:t>
      </w:r>
    </w:p>
    <w:p w:rsidR="00F679AB" w:rsidRPr="00AE6954" w:rsidRDefault="00AD2BE3" w:rsidP="004461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ВАЖНЕЙШИЕ СТАДИИ В МЕХАНИЗМЕ ДЕЙСТВИЯ IN VIVO КАНЦЕРОГЕНА ДИЭТИЛНИТРОЗОАМИНА И ЕГО ВЛИЯНИЕ НА СИНТЕЗ РНК, БЕЛКОВ, ДНК И ДЕЗОКСИРИБОНУКЛЕОТИДОВ</w:t>
        </w:r>
      </w:hyperlink>
      <w:r w:rsidR="00AE6954" w:rsidRPr="00AE6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Пулатова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Ша</w:t>
      </w:r>
      <w:proofErr w:type="gramStart"/>
      <w:r w:rsidR="00F679AB" w:rsidRPr="00AE695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F679AB" w:rsidRPr="00AE6954">
        <w:rPr>
          <w:rFonts w:ascii="Times New Roman" w:hAnsi="Times New Roman" w:cs="Times New Roman"/>
          <w:sz w:val="24"/>
          <w:szCs w:val="24"/>
        </w:rPr>
        <w:t>ыгин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Pиxиpева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Cеpгеев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Митpоxин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Ю.И.,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Тодоpов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И.Н.</w:t>
      </w:r>
      <w:r w:rsidR="00AE6954" w:rsidRPr="00AE6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Биофизика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 xml:space="preserve">. 2011. Т. 56. </w:t>
      </w:r>
      <w:hyperlink r:id="rId15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№ 4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 xml:space="preserve">. С. 748-759. </w:t>
      </w:r>
    </w:p>
    <w:p w:rsidR="00F679AB" w:rsidRPr="00AE6954" w:rsidRDefault="00AD2BE3" w:rsidP="004461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ИЗМЕНЕНИЕ РАДИОЧУВСТВИТЕЛЬНОСТИ ЛИМФОЦИТОВ КРОВИ ЧЕЛОВЕКА ПОСЛЕ ОБЛУЧЕНИЯ В МАЛЫХ ДОЗАХ</w:t>
        </w:r>
      </w:hyperlink>
      <w:r w:rsidR="00AE6954" w:rsidRPr="00AE6954">
        <w:rPr>
          <w:rFonts w:ascii="Times New Roman" w:hAnsi="Times New Roman" w:cs="Times New Roman"/>
          <w:sz w:val="24"/>
          <w:szCs w:val="24"/>
        </w:rPr>
        <w:t xml:space="preserve">. </w:t>
      </w:r>
      <w:r w:rsidR="00F679AB" w:rsidRPr="00AE6954">
        <w:rPr>
          <w:rFonts w:ascii="Times New Roman" w:hAnsi="Times New Roman" w:cs="Times New Roman"/>
          <w:sz w:val="24"/>
          <w:szCs w:val="24"/>
        </w:rPr>
        <w:t xml:space="preserve">Пелевина И.И.,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Алещенко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Антощина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М.М., Кудряшова О.В.,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Аклеев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А.В.</w:t>
      </w:r>
      <w:r w:rsidR="00AE6954" w:rsidRPr="00AE6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Радиационная биология. Радиоэкология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 xml:space="preserve">. 2012. Т. 52. </w:t>
      </w:r>
      <w:hyperlink r:id="rId18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№ 5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>. С. 481.</w:t>
      </w:r>
    </w:p>
    <w:p w:rsidR="00F679AB" w:rsidRPr="00AE6954" w:rsidRDefault="00AD2BE3" w:rsidP="004461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ИССЛЕДОВАНИЕ УРОВНЯ ПОВРЕЖДЕНИЙ ДНК В ЛИМФОЦИТАХ ПЕРИФЕРИЧЕСКОЙ КРОВИ БОЛЬНЫХ РАКОМ ПРОСТАТЫ</w:t>
        </w:r>
      </w:hyperlink>
      <w:r w:rsidR="00AE6954" w:rsidRPr="00AE6954">
        <w:rPr>
          <w:rFonts w:ascii="Times New Roman" w:hAnsi="Times New Roman" w:cs="Times New Roman"/>
          <w:sz w:val="24"/>
          <w:szCs w:val="24"/>
        </w:rPr>
        <w:t xml:space="preserve">. </w:t>
      </w:r>
      <w:r w:rsidR="00F679AB" w:rsidRPr="00AE6954">
        <w:rPr>
          <w:rFonts w:ascii="Times New Roman" w:hAnsi="Times New Roman" w:cs="Times New Roman"/>
          <w:sz w:val="24"/>
          <w:szCs w:val="24"/>
        </w:rPr>
        <w:t xml:space="preserve">Воробьева Н.Ю.,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Антощина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М.М., Пелевина И.И., Осипов А.Н., Боженко В.К.</w:t>
      </w:r>
      <w:r w:rsidR="00AE6954" w:rsidRPr="00AE695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 xml:space="preserve">Вестник Российского научного центра </w:t>
        </w:r>
        <w:proofErr w:type="spellStart"/>
        <w:r w:rsidR="00F679AB" w:rsidRPr="00AE6954">
          <w:rPr>
            <w:rFonts w:ascii="Times New Roman" w:hAnsi="Times New Roman" w:cs="Times New Roman"/>
            <w:sz w:val="24"/>
            <w:szCs w:val="24"/>
          </w:rPr>
          <w:t>рентгенорадиологии</w:t>
        </w:r>
        <w:proofErr w:type="spellEnd"/>
        <w:r w:rsidR="00F679AB" w:rsidRPr="00AE6954">
          <w:rPr>
            <w:rFonts w:ascii="Times New Roman" w:hAnsi="Times New Roman" w:cs="Times New Roman"/>
            <w:sz w:val="24"/>
            <w:szCs w:val="24"/>
          </w:rPr>
          <w:t xml:space="preserve"> Минздрава России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 xml:space="preserve">. 2012. Т. 4. </w:t>
      </w:r>
      <w:hyperlink r:id="rId21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№ 12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>. С. 24.</w:t>
      </w:r>
    </w:p>
    <w:p w:rsidR="00F679AB" w:rsidRPr="00AE6954" w:rsidRDefault="00AD2BE3" w:rsidP="00F679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ПОВРЕЖДЕННОСТЬ ГЕНЕТИЧЕСКОГО АППАРАТА, ИНДУКЦИЯ АДАПТИВНОГО ОТВЕТА В ЛИМФОЦИТАХ КРОВИ ПРИ РАКЕ ПРЕДСТАТЕЛЬНОЙ ЖЕЛЕЗЫ. СВЯЗЬ С ЭФФЕКТИВНОСТЬЮ ЛУЧЕВОЙ ТЕРАПИИ ОПУХОЛЕЙ</w:t>
        </w:r>
      </w:hyperlink>
      <w:r w:rsidR="00AE6954" w:rsidRPr="00AE6954">
        <w:rPr>
          <w:rFonts w:ascii="Times New Roman" w:hAnsi="Times New Roman" w:cs="Times New Roman"/>
          <w:sz w:val="24"/>
          <w:szCs w:val="24"/>
        </w:rPr>
        <w:t xml:space="preserve">. </w:t>
      </w:r>
      <w:r w:rsidR="00F679AB" w:rsidRPr="00AE6954">
        <w:rPr>
          <w:rFonts w:ascii="Times New Roman" w:hAnsi="Times New Roman" w:cs="Times New Roman"/>
          <w:sz w:val="24"/>
          <w:szCs w:val="24"/>
        </w:rPr>
        <w:t xml:space="preserve">Пелевина И.И.,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Алещенко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Антощина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М.М., Кудряшова О.В., Лизунова E.Ю., Минаева Н.Г., Осипов А.Н.,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Паршков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lastRenderedPageBreak/>
        <w:t>Рябченко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Н.И., Свиридов П.В., Семенова Л.П., Серебряный А.М.</w:t>
      </w:r>
      <w:r w:rsidR="00F679AB" w:rsidRPr="00AE6954">
        <w:rPr>
          <w:rFonts w:ascii="Times New Roman" w:hAnsi="Times New Roman" w:cs="Times New Roman"/>
          <w:sz w:val="24"/>
          <w:szCs w:val="24"/>
        </w:rPr>
        <w:br/>
      </w:r>
      <w:hyperlink r:id="rId23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Радиационная биология. Радиоэкология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 xml:space="preserve">. 2009. Т. 49. </w:t>
      </w:r>
      <w:hyperlink r:id="rId24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№ 4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>. С. 419-424.</w:t>
      </w:r>
    </w:p>
    <w:p w:rsidR="00F679AB" w:rsidRPr="00AE6954" w:rsidRDefault="00AD2BE3" w:rsidP="00F679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АНТИРАДИКАЛЬНАЯ АКТИВНОСТЬ РАСТИТЕЛЬНЫХ ЭКСТРАКТОВ И ИХ ОЗДОРОВИТЕЛЬНО-ПРОФИЛАКТИЧЕСКИЕ КОМБИНАЦИИ С ФОСФОЛИПИДНЫМ КОМПЛЕКСОМ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br/>
        <w:t xml:space="preserve">Баранова В.С., Русина И.Ф., Гусева Д.А., Прозоровская Н.Н., Ипатова О.М.,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Касаикина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О.Т.</w:t>
      </w:r>
      <w:r w:rsidR="00AE6954" w:rsidRPr="00AE695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Биомедицинская химия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 xml:space="preserve">. 2012. Т. 58. </w:t>
      </w:r>
      <w:hyperlink r:id="rId27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№ 6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>. С. 712-726.</w:t>
      </w:r>
    </w:p>
    <w:p w:rsidR="00F679AB" w:rsidRPr="00AE6954" w:rsidRDefault="00AD2BE3" w:rsidP="00F679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МИЦЕЛЛЯРНЫЙ КАТАЛИЗ В ОКИСЛЕНИИ ЛИПИДОВ</w:t>
        </w:r>
      </w:hyperlink>
      <w:r w:rsidR="00AE6954" w:rsidRPr="00AE6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Касаикина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Голявин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Круговов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="00F679AB" w:rsidRPr="00AE6954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="00F679AB" w:rsidRPr="00AE6954">
        <w:rPr>
          <w:rFonts w:ascii="Times New Roman" w:hAnsi="Times New Roman" w:cs="Times New Roman"/>
          <w:sz w:val="24"/>
          <w:szCs w:val="24"/>
        </w:rPr>
        <w:t xml:space="preserve"> З.С., Писаренко Л.М.</w:t>
      </w:r>
      <w:r w:rsidR="00AE6954" w:rsidRPr="00AE6954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Вестник Московского университета. Серия 2: Химия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 xml:space="preserve">. 2010. Т. 51. </w:t>
      </w:r>
      <w:hyperlink r:id="rId30" w:history="1">
        <w:r w:rsidR="00F679AB" w:rsidRPr="00AE6954">
          <w:rPr>
            <w:rFonts w:ascii="Times New Roman" w:hAnsi="Times New Roman" w:cs="Times New Roman"/>
            <w:sz w:val="24"/>
            <w:szCs w:val="24"/>
          </w:rPr>
          <w:t>№ 3</w:t>
        </w:r>
      </w:hyperlink>
      <w:r w:rsidR="00F679AB" w:rsidRPr="00AE6954">
        <w:rPr>
          <w:rFonts w:ascii="Times New Roman" w:hAnsi="Times New Roman" w:cs="Times New Roman"/>
          <w:sz w:val="24"/>
          <w:szCs w:val="24"/>
        </w:rPr>
        <w:t>. С. 246-250.</w:t>
      </w:r>
    </w:p>
    <w:p w:rsidR="00E4654A" w:rsidRPr="00AE6954" w:rsidRDefault="00AD2BE3" w:rsidP="00F679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E4654A" w:rsidRPr="00AE6954">
          <w:rPr>
            <w:rFonts w:ascii="Times New Roman" w:hAnsi="Times New Roman" w:cs="Times New Roman"/>
            <w:sz w:val="24"/>
            <w:szCs w:val="24"/>
          </w:rPr>
          <w:t>ВЛИЯНИЕ КИСЛОРОДА И АНТИОКСИДАНТОВ НА ЦИ</w:t>
        </w:r>
        <w:proofErr w:type="gramStart"/>
        <w:r w:rsidR="00E4654A" w:rsidRPr="00AE6954">
          <w:rPr>
            <w:rFonts w:ascii="Times New Roman" w:hAnsi="Times New Roman" w:cs="Times New Roman"/>
            <w:sz w:val="24"/>
            <w:szCs w:val="24"/>
          </w:rPr>
          <w:t>С-</w:t>
        </w:r>
        <w:proofErr w:type="gramEnd"/>
        <w:r w:rsidR="00E4654A" w:rsidRPr="00AE6954">
          <w:rPr>
            <w:rFonts w:ascii="Times New Roman" w:hAnsi="Times New Roman" w:cs="Times New Roman"/>
            <w:sz w:val="24"/>
            <w:szCs w:val="24"/>
          </w:rPr>
          <w:t>/ТРАНС-ИЗОМЕРИЗАЦИЮ НЕНАСЫЩЕННЫХ ЖИРНЫХ КИСЛОТ, ОБУСЛОВЛЕННУЮ ТИИЛЬНЫМИ РАДИКАЛАМИ</w:t>
        </w:r>
      </w:hyperlink>
      <w:r w:rsidR="00AE6954" w:rsidRPr="00AE6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54A" w:rsidRPr="00AE6954">
        <w:rPr>
          <w:rFonts w:ascii="Times New Roman" w:hAnsi="Times New Roman" w:cs="Times New Roman"/>
          <w:sz w:val="24"/>
          <w:szCs w:val="24"/>
        </w:rPr>
        <w:t>Менгеле</w:t>
      </w:r>
      <w:proofErr w:type="spellEnd"/>
      <w:r w:rsidR="00E4654A" w:rsidRPr="00AE6954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E4654A" w:rsidRPr="00AE6954">
        <w:rPr>
          <w:rFonts w:ascii="Times New Roman" w:hAnsi="Times New Roman" w:cs="Times New Roman"/>
          <w:sz w:val="24"/>
          <w:szCs w:val="24"/>
        </w:rPr>
        <w:t>Феррери</w:t>
      </w:r>
      <w:proofErr w:type="spellEnd"/>
      <w:r w:rsidR="00E4654A" w:rsidRPr="00AE6954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="00E4654A" w:rsidRPr="00AE6954">
        <w:rPr>
          <w:rFonts w:ascii="Times New Roman" w:hAnsi="Times New Roman" w:cs="Times New Roman"/>
          <w:sz w:val="24"/>
          <w:szCs w:val="24"/>
        </w:rPr>
        <w:t>Чатжилиалоглу</w:t>
      </w:r>
      <w:proofErr w:type="spellEnd"/>
      <w:r w:rsidR="00E4654A" w:rsidRPr="00AE6954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="00E4654A" w:rsidRPr="00AE6954">
        <w:rPr>
          <w:rFonts w:ascii="Times New Roman" w:hAnsi="Times New Roman" w:cs="Times New Roman"/>
          <w:sz w:val="24"/>
          <w:szCs w:val="24"/>
        </w:rPr>
        <w:t>Касаикина</w:t>
      </w:r>
      <w:proofErr w:type="spellEnd"/>
      <w:r w:rsidR="00E4654A" w:rsidRPr="00AE6954">
        <w:rPr>
          <w:rFonts w:ascii="Times New Roman" w:hAnsi="Times New Roman" w:cs="Times New Roman"/>
          <w:sz w:val="24"/>
          <w:szCs w:val="24"/>
        </w:rPr>
        <w:t xml:space="preserve"> О.Т.</w:t>
      </w:r>
      <w:r w:rsidR="00AE6954" w:rsidRPr="00AE6954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E4654A" w:rsidRPr="00AE6954">
          <w:rPr>
            <w:rFonts w:ascii="Times New Roman" w:hAnsi="Times New Roman" w:cs="Times New Roman"/>
            <w:sz w:val="24"/>
            <w:szCs w:val="24"/>
          </w:rPr>
          <w:t>Вестник Московского университета. Серия 2: Химия</w:t>
        </w:r>
      </w:hyperlink>
      <w:r w:rsidR="00E4654A" w:rsidRPr="00AE6954">
        <w:rPr>
          <w:rFonts w:ascii="Times New Roman" w:hAnsi="Times New Roman" w:cs="Times New Roman"/>
          <w:sz w:val="24"/>
          <w:szCs w:val="24"/>
        </w:rPr>
        <w:t xml:space="preserve">. 2010. Т. 51. </w:t>
      </w:r>
      <w:hyperlink r:id="rId33" w:history="1">
        <w:r w:rsidR="00E4654A" w:rsidRPr="00AE6954">
          <w:rPr>
            <w:rFonts w:ascii="Times New Roman" w:hAnsi="Times New Roman" w:cs="Times New Roman"/>
            <w:sz w:val="24"/>
            <w:szCs w:val="24"/>
          </w:rPr>
          <w:t>№ 3</w:t>
        </w:r>
      </w:hyperlink>
      <w:r w:rsidR="00E4654A" w:rsidRPr="00AE6954">
        <w:rPr>
          <w:rFonts w:ascii="Times New Roman" w:hAnsi="Times New Roman" w:cs="Times New Roman"/>
          <w:sz w:val="24"/>
          <w:szCs w:val="24"/>
        </w:rPr>
        <w:t>. С. 251-253.</w:t>
      </w:r>
    </w:p>
    <w:p w:rsidR="00E4654A" w:rsidRPr="00AE6954" w:rsidRDefault="00E4654A" w:rsidP="00F679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954">
        <w:rPr>
          <w:rFonts w:ascii="Times New Roman" w:hAnsi="Times New Roman" w:cs="Times New Roman"/>
          <w:sz w:val="24"/>
          <w:szCs w:val="24"/>
        </w:rPr>
        <w:t>АНТИОКСИДАНТНАЯ АКТИВНОСТЬ РАСТИТЕЛЬНЫХ МАСЕЛ С РАЗНЫМ СООТНОШЕНИЕМ ОМЕГА-6/ОМЕГА-3 ЖИРНЫХ КИСЛОТ</w:t>
      </w:r>
      <w:r w:rsidR="00AE6954" w:rsidRPr="00AE6954">
        <w:rPr>
          <w:rFonts w:ascii="Times New Roman" w:hAnsi="Times New Roman" w:cs="Times New Roman"/>
          <w:sz w:val="24"/>
          <w:szCs w:val="24"/>
        </w:rPr>
        <w:t xml:space="preserve">. </w:t>
      </w:r>
      <w:r w:rsidRPr="00AE6954">
        <w:rPr>
          <w:rFonts w:ascii="Times New Roman" w:hAnsi="Times New Roman" w:cs="Times New Roman"/>
          <w:sz w:val="24"/>
          <w:szCs w:val="24"/>
        </w:rPr>
        <w:t xml:space="preserve">Гусева Д.А., Прозоровская Н.Н., </w:t>
      </w:r>
      <w:proofErr w:type="spellStart"/>
      <w:r w:rsidRPr="00AE6954">
        <w:rPr>
          <w:rFonts w:ascii="Times New Roman" w:hAnsi="Times New Roman" w:cs="Times New Roman"/>
          <w:sz w:val="24"/>
          <w:szCs w:val="24"/>
        </w:rPr>
        <w:t>Широнин</w:t>
      </w:r>
      <w:proofErr w:type="spellEnd"/>
      <w:r w:rsidRPr="00AE695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E6954">
        <w:rPr>
          <w:rFonts w:ascii="Times New Roman" w:hAnsi="Times New Roman" w:cs="Times New Roman"/>
          <w:sz w:val="24"/>
          <w:szCs w:val="24"/>
        </w:rPr>
        <w:t>Санжаков</w:t>
      </w:r>
      <w:proofErr w:type="spellEnd"/>
      <w:r w:rsidRPr="00AE6954">
        <w:rPr>
          <w:rFonts w:ascii="Times New Roman" w:hAnsi="Times New Roman" w:cs="Times New Roman"/>
          <w:sz w:val="24"/>
          <w:szCs w:val="24"/>
        </w:rPr>
        <w:t xml:space="preserve"> М.А., Евтеева Н.М., Русина И.Ф., </w:t>
      </w:r>
      <w:proofErr w:type="spellStart"/>
      <w:r w:rsidRPr="00AE6954">
        <w:rPr>
          <w:rFonts w:ascii="Times New Roman" w:hAnsi="Times New Roman" w:cs="Times New Roman"/>
          <w:sz w:val="24"/>
          <w:szCs w:val="24"/>
        </w:rPr>
        <w:t>Касаикина</w:t>
      </w:r>
      <w:proofErr w:type="spellEnd"/>
      <w:r w:rsidRPr="00AE6954">
        <w:rPr>
          <w:rFonts w:ascii="Times New Roman" w:hAnsi="Times New Roman" w:cs="Times New Roman"/>
          <w:sz w:val="24"/>
          <w:szCs w:val="24"/>
        </w:rPr>
        <w:t xml:space="preserve"> О.Т.</w:t>
      </w:r>
      <w:r w:rsidR="00AE6954" w:rsidRPr="00AE6954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AE6954">
          <w:rPr>
            <w:rFonts w:ascii="Times New Roman" w:hAnsi="Times New Roman" w:cs="Times New Roman"/>
            <w:sz w:val="24"/>
            <w:szCs w:val="24"/>
          </w:rPr>
          <w:t>Биомедицинская химия</w:t>
        </w:r>
      </w:hyperlink>
      <w:r w:rsidRPr="00AE6954">
        <w:rPr>
          <w:rFonts w:ascii="Times New Roman" w:hAnsi="Times New Roman" w:cs="Times New Roman"/>
          <w:sz w:val="24"/>
          <w:szCs w:val="24"/>
        </w:rPr>
        <w:t>. 2010. № 3. С. 342.</w:t>
      </w:r>
    </w:p>
    <w:sectPr w:rsidR="00E4654A" w:rsidRPr="00AE6954" w:rsidSect="0097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3863"/>
    <w:multiLevelType w:val="hybridMultilevel"/>
    <w:tmpl w:val="194E4A5E"/>
    <w:lvl w:ilvl="0" w:tplc="541AEF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222B"/>
    <w:rsid w:val="00200A93"/>
    <w:rsid w:val="00293F9D"/>
    <w:rsid w:val="0035222B"/>
    <w:rsid w:val="00446180"/>
    <w:rsid w:val="008B05BA"/>
    <w:rsid w:val="00970D74"/>
    <w:rsid w:val="00AD2BE3"/>
    <w:rsid w:val="00AE6954"/>
    <w:rsid w:val="00BD2822"/>
    <w:rsid w:val="00E4654A"/>
    <w:rsid w:val="00F6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711959" TargetMode="External"/><Relationship Id="rId13" Type="http://schemas.openxmlformats.org/officeDocument/2006/relationships/hyperlink" Target="http://elibrary.ru/item.asp?id=17051903" TargetMode="External"/><Relationship Id="rId18" Type="http://schemas.openxmlformats.org/officeDocument/2006/relationships/hyperlink" Target="http://elibrary.ru/contents.asp?issueid=1029713&amp;selid=17936955" TargetMode="External"/><Relationship Id="rId26" Type="http://schemas.openxmlformats.org/officeDocument/2006/relationships/hyperlink" Target="http://elibrary.ru/contents.asp?issueid=10759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091094&amp;selid=18377970" TargetMode="External"/><Relationship Id="rId34" Type="http://schemas.openxmlformats.org/officeDocument/2006/relationships/hyperlink" Target="http://elibrary.ru/contents.asp?titleid=7677" TargetMode="External"/><Relationship Id="rId7" Type="http://schemas.openxmlformats.org/officeDocument/2006/relationships/hyperlink" Target="http://elibrary.ru/item.asp?id=13724937" TargetMode="External"/><Relationship Id="rId12" Type="http://schemas.openxmlformats.org/officeDocument/2006/relationships/hyperlink" Target="http://elibrary.ru/contents.asp?issueid=1033697&amp;selid=17979718" TargetMode="External"/><Relationship Id="rId17" Type="http://schemas.openxmlformats.org/officeDocument/2006/relationships/hyperlink" Target="http://elibrary.ru/contents.asp?issueid=1029713" TargetMode="External"/><Relationship Id="rId25" Type="http://schemas.openxmlformats.org/officeDocument/2006/relationships/hyperlink" Target="http://elibrary.ru/item.asp?id=18237248" TargetMode="External"/><Relationship Id="rId33" Type="http://schemas.openxmlformats.org/officeDocument/2006/relationships/hyperlink" Target="http://elibrary.ru/contents.asp?issueid=865881&amp;selid=15104002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17936955" TargetMode="External"/><Relationship Id="rId20" Type="http://schemas.openxmlformats.org/officeDocument/2006/relationships/hyperlink" Target="http://elibrary.ru/contents.asp?issueid=1091094" TargetMode="External"/><Relationship Id="rId29" Type="http://schemas.openxmlformats.org/officeDocument/2006/relationships/hyperlink" Target="http://elibrary.ru/contents.asp?issueid=8658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ph.ras.ru" TargetMode="External"/><Relationship Id="rId11" Type="http://schemas.openxmlformats.org/officeDocument/2006/relationships/hyperlink" Target="http://elibrary.ru/contents.asp?issueid=1033697" TargetMode="External"/><Relationship Id="rId24" Type="http://schemas.openxmlformats.org/officeDocument/2006/relationships/hyperlink" Target="http://elibrary.ru/contents.asp?issueid=739721&amp;selid=13856718" TargetMode="External"/><Relationship Id="rId32" Type="http://schemas.openxmlformats.org/officeDocument/2006/relationships/hyperlink" Target="http://elibrary.ru/contents.asp?issueid=865881" TargetMode="External"/><Relationship Id="rId5" Type="http://schemas.openxmlformats.org/officeDocument/2006/relationships/hyperlink" Target="mailto:icp@chph.ras.ru" TargetMode="External"/><Relationship Id="rId15" Type="http://schemas.openxmlformats.org/officeDocument/2006/relationships/hyperlink" Target="http://elibrary.ru/contents.asp?issueid=976980&amp;selid=17051903" TargetMode="External"/><Relationship Id="rId23" Type="http://schemas.openxmlformats.org/officeDocument/2006/relationships/hyperlink" Target="http://elibrary.ru/contents.asp?issueid=739721" TargetMode="External"/><Relationship Id="rId28" Type="http://schemas.openxmlformats.org/officeDocument/2006/relationships/hyperlink" Target="http://elibrary.ru/item.asp?id=1510400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library.ru/item.asp?id=17979718" TargetMode="External"/><Relationship Id="rId19" Type="http://schemas.openxmlformats.org/officeDocument/2006/relationships/hyperlink" Target="http://elibrary.ru/item.asp?id=18377970" TargetMode="External"/><Relationship Id="rId31" Type="http://schemas.openxmlformats.org/officeDocument/2006/relationships/hyperlink" Target="http://elibrary.ru/item.asp?id=15104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711959&amp;selid=13724937" TargetMode="External"/><Relationship Id="rId14" Type="http://schemas.openxmlformats.org/officeDocument/2006/relationships/hyperlink" Target="http://elibrary.ru/contents.asp?issueid=976980" TargetMode="External"/><Relationship Id="rId22" Type="http://schemas.openxmlformats.org/officeDocument/2006/relationships/hyperlink" Target="http://elibrary.ru/item.asp?id=13856718" TargetMode="External"/><Relationship Id="rId27" Type="http://schemas.openxmlformats.org/officeDocument/2006/relationships/hyperlink" Target="http://elibrary.ru/contents.asp?issueid=1075933&amp;selid=18237248" TargetMode="External"/><Relationship Id="rId30" Type="http://schemas.openxmlformats.org/officeDocument/2006/relationships/hyperlink" Target="http://elibrary.ru/contents.asp?issueid=865881&amp;selid=151040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Мазалецкая</cp:lastModifiedBy>
  <cp:revision>2</cp:revision>
  <dcterms:created xsi:type="dcterms:W3CDTF">2014-11-05T12:09:00Z</dcterms:created>
  <dcterms:modified xsi:type="dcterms:W3CDTF">2014-11-05T12:09:00Z</dcterms:modified>
</cp:coreProperties>
</file>